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1537F" w14:textId="77777777" w:rsidR="00406603" w:rsidRDefault="00406603" w:rsidP="00740FA3">
      <w:pPr>
        <w:spacing w:before="140" w:line="660" w:lineRule="exact"/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04DDEBA9" w14:textId="450FC705" w:rsidR="00740FA3" w:rsidRDefault="00740FA3" w:rsidP="00740FA3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740FA3"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附件2</w:t>
      </w:r>
      <w:r w:rsidR="007607DE"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：项目作品登记表</w:t>
      </w: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1140"/>
        <w:gridCol w:w="2107"/>
        <w:gridCol w:w="1713"/>
        <w:gridCol w:w="1122"/>
        <w:gridCol w:w="1418"/>
        <w:gridCol w:w="850"/>
        <w:gridCol w:w="1049"/>
        <w:gridCol w:w="694"/>
      </w:tblGrid>
      <w:tr w:rsidR="00442036" w:rsidRPr="00AD5DB1" w14:paraId="1913F440" w14:textId="77777777" w:rsidTr="006A4F8A">
        <w:trPr>
          <w:trHeight w:val="430"/>
          <w:jc w:val="center"/>
        </w:trPr>
        <w:tc>
          <w:tcPr>
            <w:tcW w:w="1140" w:type="dxa"/>
            <w:vMerge w:val="restart"/>
            <w:hideMark/>
          </w:tcPr>
          <w:p w14:paraId="154924D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案例负责人</w:t>
            </w:r>
          </w:p>
        </w:tc>
        <w:tc>
          <w:tcPr>
            <w:tcW w:w="2107" w:type="dxa"/>
            <w:noWrap/>
            <w:hideMark/>
          </w:tcPr>
          <w:p w14:paraId="32176F60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3" w:type="dxa"/>
            <w:noWrap/>
            <w:hideMark/>
          </w:tcPr>
          <w:p w14:paraId="481887D9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70205EBB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noWrap/>
            <w:hideMark/>
          </w:tcPr>
          <w:p w14:paraId="24DF100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1C771CE3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3" w:type="dxa"/>
            <w:gridSpan w:val="2"/>
            <w:noWrap/>
            <w:hideMark/>
          </w:tcPr>
          <w:p w14:paraId="209BEE5C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2036" w:rsidRPr="00AD5DB1" w14:paraId="0B06BF96" w14:textId="77777777" w:rsidTr="006A4F8A">
        <w:trPr>
          <w:trHeight w:val="480"/>
          <w:jc w:val="center"/>
        </w:trPr>
        <w:tc>
          <w:tcPr>
            <w:tcW w:w="1140" w:type="dxa"/>
            <w:vMerge/>
            <w:hideMark/>
          </w:tcPr>
          <w:p w14:paraId="2D8DF0E6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noWrap/>
            <w:hideMark/>
          </w:tcPr>
          <w:p w14:paraId="395F837E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1713" w:type="dxa"/>
            <w:noWrap/>
            <w:hideMark/>
          </w:tcPr>
          <w:p w14:paraId="20444DBF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77674B1C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noWrap/>
            <w:hideMark/>
          </w:tcPr>
          <w:p w14:paraId="50B97040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514237C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43" w:type="dxa"/>
            <w:gridSpan w:val="2"/>
            <w:noWrap/>
            <w:hideMark/>
          </w:tcPr>
          <w:p w14:paraId="20A23CE4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2036" w:rsidRPr="00AD5DB1" w14:paraId="2E66EE44" w14:textId="77777777" w:rsidTr="006A4F8A">
        <w:trPr>
          <w:trHeight w:val="989"/>
          <w:jc w:val="center"/>
        </w:trPr>
        <w:tc>
          <w:tcPr>
            <w:tcW w:w="1140" w:type="dxa"/>
            <w:vMerge/>
            <w:hideMark/>
          </w:tcPr>
          <w:p w14:paraId="1CF09F48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noWrap/>
            <w:hideMark/>
          </w:tcPr>
          <w:p w14:paraId="561B5310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所在院系（部门）名称</w:t>
            </w:r>
          </w:p>
        </w:tc>
        <w:tc>
          <w:tcPr>
            <w:tcW w:w="1713" w:type="dxa"/>
            <w:noWrap/>
            <w:hideMark/>
          </w:tcPr>
          <w:p w14:paraId="714E78B5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6A79A72C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noWrap/>
            <w:hideMark/>
          </w:tcPr>
          <w:p w14:paraId="580F20B8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7671599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高校类型</w:t>
            </w:r>
          </w:p>
        </w:tc>
        <w:tc>
          <w:tcPr>
            <w:tcW w:w="1743" w:type="dxa"/>
            <w:gridSpan w:val="2"/>
            <w:noWrap/>
            <w:hideMark/>
          </w:tcPr>
          <w:p w14:paraId="28B477DC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2036" w:rsidRPr="00AD5DB1" w14:paraId="60B7FB58" w14:textId="77777777" w:rsidTr="006A4F8A">
        <w:trPr>
          <w:trHeight w:val="427"/>
          <w:jc w:val="center"/>
        </w:trPr>
        <w:tc>
          <w:tcPr>
            <w:tcW w:w="1140" w:type="dxa"/>
            <w:vMerge/>
            <w:hideMark/>
          </w:tcPr>
          <w:p w14:paraId="3DCF7B26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noWrap/>
            <w:hideMark/>
          </w:tcPr>
          <w:p w14:paraId="5BB42F7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13" w:type="dxa"/>
            <w:noWrap/>
            <w:hideMark/>
          </w:tcPr>
          <w:p w14:paraId="2A8E50E2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30C1C7B8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noWrap/>
            <w:hideMark/>
          </w:tcPr>
          <w:p w14:paraId="15179A9D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4593386D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noWrap/>
            <w:hideMark/>
          </w:tcPr>
          <w:p w14:paraId="3BE87AB3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2036" w:rsidRPr="00AD5DB1" w14:paraId="06A4F9C3" w14:textId="77777777" w:rsidTr="006A4F8A">
        <w:trPr>
          <w:trHeight w:val="410"/>
          <w:jc w:val="center"/>
        </w:trPr>
        <w:tc>
          <w:tcPr>
            <w:tcW w:w="1140" w:type="dxa"/>
            <w:vMerge/>
            <w:hideMark/>
          </w:tcPr>
          <w:p w14:paraId="0D324267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noWrap/>
            <w:hideMark/>
          </w:tcPr>
          <w:p w14:paraId="5C2A1E51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713" w:type="dxa"/>
            <w:noWrap/>
            <w:hideMark/>
          </w:tcPr>
          <w:p w14:paraId="56D9EC68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014F299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418" w:type="dxa"/>
            <w:noWrap/>
            <w:hideMark/>
          </w:tcPr>
          <w:p w14:paraId="54FBA7ED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56604A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noWrap/>
            <w:hideMark/>
          </w:tcPr>
          <w:p w14:paraId="45CDE3B2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5DB1" w:rsidRPr="00AD5DB1" w14:paraId="7B06259F" w14:textId="77777777" w:rsidTr="006A4F8A">
        <w:trPr>
          <w:trHeight w:val="420"/>
          <w:jc w:val="center"/>
        </w:trPr>
        <w:tc>
          <w:tcPr>
            <w:tcW w:w="10093" w:type="dxa"/>
            <w:gridSpan w:val="8"/>
            <w:noWrap/>
            <w:hideMark/>
          </w:tcPr>
          <w:p w14:paraId="020E5601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案例团队其他成员信息</w:t>
            </w:r>
          </w:p>
        </w:tc>
      </w:tr>
      <w:tr w:rsidR="00442036" w:rsidRPr="00AD5DB1" w14:paraId="5EEAA14C" w14:textId="77777777" w:rsidTr="006A4F8A">
        <w:trPr>
          <w:trHeight w:val="430"/>
          <w:jc w:val="center"/>
        </w:trPr>
        <w:tc>
          <w:tcPr>
            <w:tcW w:w="1140" w:type="dxa"/>
            <w:noWrap/>
            <w:hideMark/>
          </w:tcPr>
          <w:p w14:paraId="35DE4CFC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noWrap/>
            <w:hideMark/>
          </w:tcPr>
          <w:p w14:paraId="2C3C32A5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3" w:type="dxa"/>
            <w:noWrap/>
            <w:hideMark/>
          </w:tcPr>
          <w:p w14:paraId="1C6FA847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2" w:type="dxa"/>
            <w:noWrap/>
            <w:hideMark/>
          </w:tcPr>
          <w:p w14:paraId="02977873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noWrap/>
            <w:hideMark/>
          </w:tcPr>
          <w:p w14:paraId="07F4804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职称 /职务</w:t>
            </w:r>
          </w:p>
        </w:tc>
        <w:tc>
          <w:tcPr>
            <w:tcW w:w="850" w:type="dxa"/>
            <w:noWrap/>
            <w:hideMark/>
          </w:tcPr>
          <w:p w14:paraId="49EA4651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43" w:type="dxa"/>
            <w:gridSpan w:val="2"/>
            <w:noWrap/>
            <w:hideMark/>
          </w:tcPr>
          <w:p w14:paraId="3B985B12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微信号 </w:t>
            </w:r>
          </w:p>
        </w:tc>
      </w:tr>
      <w:tr w:rsidR="00442036" w:rsidRPr="00AD5DB1" w14:paraId="61B515D3" w14:textId="77777777" w:rsidTr="006A4F8A">
        <w:trPr>
          <w:trHeight w:val="350"/>
          <w:jc w:val="center"/>
        </w:trPr>
        <w:tc>
          <w:tcPr>
            <w:tcW w:w="1140" w:type="dxa"/>
            <w:noWrap/>
            <w:hideMark/>
          </w:tcPr>
          <w:p w14:paraId="6A3ABFB1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noWrap/>
            <w:hideMark/>
          </w:tcPr>
          <w:p w14:paraId="6AD8D665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noWrap/>
            <w:hideMark/>
          </w:tcPr>
          <w:p w14:paraId="1BA5CC84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42A3A61D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1B288F4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7E0DBACF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3" w:type="dxa"/>
            <w:gridSpan w:val="2"/>
            <w:noWrap/>
            <w:hideMark/>
          </w:tcPr>
          <w:p w14:paraId="6FC4887D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2036" w:rsidRPr="00AD5DB1" w14:paraId="76D69144" w14:textId="77777777" w:rsidTr="006A4F8A">
        <w:trPr>
          <w:trHeight w:val="430"/>
          <w:jc w:val="center"/>
        </w:trPr>
        <w:tc>
          <w:tcPr>
            <w:tcW w:w="1140" w:type="dxa"/>
            <w:noWrap/>
            <w:hideMark/>
          </w:tcPr>
          <w:p w14:paraId="7B132793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7" w:type="dxa"/>
            <w:noWrap/>
            <w:hideMark/>
          </w:tcPr>
          <w:p w14:paraId="28E23022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noWrap/>
            <w:hideMark/>
          </w:tcPr>
          <w:p w14:paraId="085D5A67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0061D0ED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4398CDB8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818D978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3" w:type="dxa"/>
            <w:gridSpan w:val="2"/>
            <w:noWrap/>
            <w:hideMark/>
          </w:tcPr>
          <w:p w14:paraId="4C5BBFB6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2036" w:rsidRPr="00AD5DB1" w14:paraId="04030C0D" w14:textId="77777777" w:rsidTr="006A4F8A">
        <w:trPr>
          <w:trHeight w:val="440"/>
          <w:jc w:val="center"/>
        </w:trPr>
        <w:tc>
          <w:tcPr>
            <w:tcW w:w="1140" w:type="dxa"/>
            <w:noWrap/>
            <w:hideMark/>
          </w:tcPr>
          <w:p w14:paraId="208FC9FA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7" w:type="dxa"/>
            <w:noWrap/>
            <w:hideMark/>
          </w:tcPr>
          <w:p w14:paraId="4744416E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noWrap/>
            <w:hideMark/>
          </w:tcPr>
          <w:p w14:paraId="208EE8FD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258CE517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293D5928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3192170B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3" w:type="dxa"/>
            <w:gridSpan w:val="2"/>
            <w:noWrap/>
            <w:hideMark/>
          </w:tcPr>
          <w:p w14:paraId="4C8ACDB9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2036" w:rsidRPr="00AD5DB1" w14:paraId="2A4B77F9" w14:textId="77777777" w:rsidTr="006A4F8A">
        <w:trPr>
          <w:trHeight w:val="440"/>
          <w:jc w:val="center"/>
        </w:trPr>
        <w:tc>
          <w:tcPr>
            <w:tcW w:w="1140" w:type="dxa"/>
            <w:noWrap/>
            <w:hideMark/>
          </w:tcPr>
          <w:p w14:paraId="03F1FA09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7" w:type="dxa"/>
            <w:noWrap/>
            <w:hideMark/>
          </w:tcPr>
          <w:p w14:paraId="7511DE4B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3" w:type="dxa"/>
            <w:noWrap/>
            <w:hideMark/>
          </w:tcPr>
          <w:p w14:paraId="4989D7D6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noWrap/>
            <w:hideMark/>
          </w:tcPr>
          <w:p w14:paraId="4829F87F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0D2EEC1E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14:paraId="5C24F56B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3" w:type="dxa"/>
            <w:gridSpan w:val="2"/>
            <w:noWrap/>
            <w:hideMark/>
          </w:tcPr>
          <w:p w14:paraId="10E7DE65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5DB1" w:rsidRPr="00AD5DB1" w14:paraId="4567B516" w14:textId="77777777" w:rsidTr="006A4F8A">
        <w:trPr>
          <w:trHeight w:val="1270"/>
          <w:jc w:val="center"/>
        </w:trPr>
        <w:tc>
          <w:tcPr>
            <w:tcW w:w="4960" w:type="dxa"/>
            <w:gridSpan w:val="3"/>
            <w:noWrap/>
            <w:hideMark/>
          </w:tcPr>
          <w:p w14:paraId="2C465689" w14:textId="77777777" w:rsidR="00AD5DB1" w:rsidRPr="00AD5DB1" w:rsidRDefault="00AD5DB1" w:rsidP="00AD5D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虚拟仿真实验教学软件链接</w:t>
            </w:r>
          </w:p>
        </w:tc>
        <w:tc>
          <w:tcPr>
            <w:tcW w:w="5133" w:type="dxa"/>
            <w:gridSpan w:val="5"/>
            <w:hideMark/>
          </w:tcPr>
          <w:p w14:paraId="21729FC3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无需使用者二次登录即可访问和浏览，</w:t>
            </w:r>
            <w:proofErr w:type="gramStart"/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请确保</w:t>
            </w:r>
            <w:proofErr w:type="gramEnd"/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相关链接在活动期间（2024 年8月-2025 年8 月）可</w:t>
            </w:r>
            <w:proofErr w:type="gramStart"/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正常访</w:t>
            </w:r>
            <w:proofErr w:type="gramEnd"/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问 </w:t>
            </w:r>
          </w:p>
        </w:tc>
      </w:tr>
      <w:tr w:rsidR="00AD5DB1" w:rsidRPr="00AD5DB1" w14:paraId="6E48DA0D" w14:textId="77777777" w:rsidTr="006A4F8A">
        <w:trPr>
          <w:trHeight w:val="3251"/>
          <w:jc w:val="center"/>
        </w:trPr>
        <w:tc>
          <w:tcPr>
            <w:tcW w:w="10093" w:type="dxa"/>
            <w:gridSpan w:val="8"/>
            <w:hideMark/>
          </w:tcPr>
          <w:p w14:paraId="369ADE24" w14:textId="77777777" w:rsidR="00AD5DB1" w:rsidRPr="00AD5DB1" w:rsidRDefault="00AD5DB1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案例特色和创新点（简要介绍该案例在虚拟仿真实验教学理念创新、教学内容创新、教学设计创新、教学方式方法创新、考核评价创新和技术手段创新方面的情况，不超过1000 字）</w:t>
            </w:r>
          </w:p>
        </w:tc>
      </w:tr>
      <w:tr w:rsidR="00AD5DB1" w:rsidRPr="00AD5DB1" w14:paraId="2A84CE51" w14:textId="77777777" w:rsidTr="006A4F8A">
        <w:trPr>
          <w:trHeight w:val="3396"/>
          <w:jc w:val="center"/>
        </w:trPr>
        <w:tc>
          <w:tcPr>
            <w:tcW w:w="10093" w:type="dxa"/>
            <w:gridSpan w:val="8"/>
            <w:hideMark/>
          </w:tcPr>
          <w:p w14:paraId="7BE20FCB" w14:textId="77777777" w:rsidR="00AD5DB1" w:rsidRPr="00AD5DB1" w:rsidRDefault="00AD5DB1" w:rsidP="006A4F8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D5D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目标和实施过程（结合专业人才培养要求，具体阐述本案例所解决的教学重点、难点问题以及所要达成的教学目标和案例具体实施过程，包括虚拟仿真实验教学环境建设、教学活动设计、教学方法、评价方法等，不超过5000 字）</w:t>
            </w:r>
          </w:p>
        </w:tc>
      </w:tr>
      <w:tr w:rsidR="00442036" w:rsidRPr="00AD5DB1" w14:paraId="13EE1773" w14:textId="77777777" w:rsidTr="006A4F8A">
        <w:trPr>
          <w:trHeight w:val="3246"/>
          <w:jc w:val="center"/>
        </w:trPr>
        <w:tc>
          <w:tcPr>
            <w:tcW w:w="10093" w:type="dxa"/>
            <w:gridSpan w:val="8"/>
          </w:tcPr>
          <w:p w14:paraId="35AFF5CD" w14:textId="77777777" w:rsidR="00442036" w:rsidRPr="006A4F8A" w:rsidRDefault="00442036" w:rsidP="006A4F8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A4F8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教学效果</w:t>
            </w:r>
            <w:r w:rsidRPr="006A4F8A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(</w:t>
            </w:r>
            <w:r w:rsidRPr="006A4F8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重点介绍该案例对学生能力培养、教师专业发展、专业水平提升、服务社会等方面</w:t>
            </w:r>
          </w:p>
          <w:p w14:paraId="4DD8DEF4" w14:textId="3A758800" w:rsidR="00442036" w:rsidRPr="00AD5DB1" w:rsidRDefault="00442036" w:rsidP="006A4F8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A4F8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所起到的积极作用，不超过</w:t>
            </w:r>
            <w:r w:rsidRPr="006A4F8A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2000 </w:t>
            </w:r>
            <w:r w:rsidRPr="006A4F8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Pr="006A4F8A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42036" w:rsidRPr="00AD5DB1" w14:paraId="0043C449" w14:textId="77777777" w:rsidTr="006A4F8A">
        <w:trPr>
          <w:trHeight w:val="3533"/>
          <w:jc w:val="center"/>
        </w:trPr>
        <w:tc>
          <w:tcPr>
            <w:tcW w:w="10093" w:type="dxa"/>
            <w:gridSpan w:val="8"/>
          </w:tcPr>
          <w:p w14:paraId="30066454" w14:textId="24D22ED7" w:rsidR="00442036" w:rsidRPr="00AD5DB1" w:rsidRDefault="00442036" w:rsidP="00AD5D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203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总结反思（介绍基于本案例所进行的进一步思考，提出下一步可行性设想，不超过1000 字）</w:t>
            </w:r>
          </w:p>
        </w:tc>
      </w:tr>
      <w:tr w:rsidR="006A4F8A" w14:paraId="313A8E1A" w14:textId="77777777" w:rsidTr="006A4F8A">
        <w:trPr>
          <w:gridAfter w:val="1"/>
          <w:wAfter w:w="694" w:type="dxa"/>
          <w:jc w:val="center"/>
        </w:trPr>
        <w:tc>
          <w:tcPr>
            <w:tcW w:w="9399" w:type="dxa"/>
            <w:gridSpan w:val="7"/>
          </w:tcPr>
          <w:p w14:paraId="12AFDF21" w14:textId="77777777" w:rsidR="006A4F8A" w:rsidRPr="006A4F8A" w:rsidRDefault="006A4F8A" w:rsidP="006A4F8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 w:cs="仿宋_GB2312"/>
                <w:kern w:val="0"/>
                <w:sz w:val="24"/>
                <w:szCs w:val="24"/>
              </w:rPr>
            </w:pPr>
            <w:r w:rsidRPr="006A4F8A">
              <w:rPr>
                <w:rFonts w:ascii="等线" w:eastAsia="等线" w:hAnsi="等线" w:cs="仿宋_GB2312" w:hint="eastAsia"/>
                <w:kern w:val="0"/>
                <w:sz w:val="24"/>
                <w:szCs w:val="24"/>
              </w:rPr>
              <w:lastRenderedPageBreak/>
              <w:t>其他材料列表（其他材料数量要求不超过</w:t>
            </w:r>
            <w:r w:rsidRPr="006A4F8A">
              <w:rPr>
                <w:rFonts w:ascii="等线" w:eastAsia="等线" w:hAnsi="等线" w:cs="仿宋_GB2312"/>
                <w:kern w:val="0"/>
                <w:sz w:val="24"/>
                <w:szCs w:val="24"/>
              </w:rPr>
              <w:t xml:space="preserve">5 </w:t>
            </w:r>
            <w:r w:rsidRPr="006A4F8A">
              <w:rPr>
                <w:rFonts w:ascii="等线" w:eastAsia="等线" w:hAnsi="等线" w:cs="仿宋_GB2312" w:hint="eastAsia"/>
                <w:kern w:val="0"/>
                <w:sz w:val="24"/>
                <w:szCs w:val="24"/>
              </w:rPr>
              <w:t>项，材料扫描后以</w:t>
            </w:r>
            <w:r w:rsidRPr="006A4F8A">
              <w:rPr>
                <w:rFonts w:ascii="等线" w:eastAsia="等线" w:hAnsi="等线" w:cs="仿宋_GB2312"/>
                <w:kern w:val="0"/>
                <w:sz w:val="24"/>
                <w:szCs w:val="24"/>
              </w:rPr>
              <w:t>pdf</w:t>
            </w:r>
            <w:r w:rsidRPr="006A4F8A">
              <w:rPr>
                <w:rFonts w:ascii="等线" w:eastAsia="等线" w:hAnsi="等线" w:cs="仿宋_GB2312" w:hint="eastAsia"/>
                <w:kern w:val="0"/>
                <w:sz w:val="24"/>
                <w:szCs w:val="24"/>
              </w:rPr>
              <w:t>、图片和视频格式上传）</w:t>
            </w:r>
          </w:p>
          <w:p w14:paraId="000FAB3E" w14:textId="77777777" w:rsidR="006A4F8A" w:rsidRPr="006A4F8A" w:rsidRDefault="006A4F8A" w:rsidP="006A4F8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 w:cs="仿宋_GB2312"/>
                <w:kern w:val="0"/>
                <w:sz w:val="24"/>
                <w:szCs w:val="24"/>
              </w:rPr>
            </w:pPr>
            <w:r w:rsidRPr="006A4F8A">
              <w:rPr>
                <w:rFonts w:ascii="等线" w:eastAsia="等线" w:hAnsi="等线" w:cs="仿宋_GB2312"/>
                <w:kern w:val="0"/>
                <w:sz w:val="24"/>
                <w:szCs w:val="24"/>
              </w:rPr>
              <w:t>1.</w:t>
            </w:r>
          </w:p>
          <w:p w14:paraId="74290A1D" w14:textId="77777777" w:rsidR="006A4F8A" w:rsidRPr="006A4F8A" w:rsidRDefault="006A4F8A" w:rsidP="006A4F8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 w:cs="仿宋_GB2312"/>
                <w:kern w:val="0"/>
                <w:sz w:val="24"/>
                <w:szCs w:val="24"/>
              </w:rPr>
            </w:pPr>
            <w:r w:rsidRPr="006A4F8A">
              <w:rPr>
                <w:rFonts w:ascii="等线" w:eastAsia="等线" w:hAnsi="等线" w:cs="仿宋_GB2312"/>
                <w:kern w:val="0"/>
                <w:sz w:val="24"/>
                <w:szCs w:val="24"/>
              </w:rPr>
              <w:t>2.</w:t>
            </w:r>
          </w:p>
          <w:p w14:paraId="6575FB43" w14:textId="77777777" w:rsidR="006A4F8A" w:rsidRPr="006A4F8A" w:rsidRDefault="006A4F8A" w:rsidP="006A4F8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 w:cs="仿宋_GB2312"/>
                <w:kern w:val="0"/>
                <w:sz w:val="24"/>
                <w:szCs w:val="24"/>
              </w:rPr>
            </w:pPr>
            <w:r w:rsidRPr="006A4F8A">
              <w:rPr>
                <w:rFonts w:ascii="等线" w:eastAsia="等线" w:hAnsi="等线" w:cs="仿宋_GB2312"/>
                <w:kern w:val="0"/>
                <w:sz w:val="24"/>
                <w:szCs w:val="24"/>
              </w:rPr>
              <w:t>3.</w:t>
            </w:r>
          </w:p>
          <w:p w14:paraId="7A352336" w14:textId="77777777" w:rsidR="006A4F8A" w:rsidRPr="006A4F8A" w:rsidRDefault="006A4F8A" w:rsidP="006A4F8A">
            <w:pPr>
              <w:autoSpaceDE w:val="0"/>
              <w:autoSpaceDN w:val="0"/>
              <w:adjustRightInd w:val="0"/>
              <w:jc w:val="left"/>
              <w:rPr>
                <w:rFonts w:ascii="等线" w:eastAsia="等线" w:hAnsi="等线" w:cs="仿宋_GB2312"/>
                <w:kern w:val="0"/>
                <w:sz w:val="24"/>
                <w:szCs w:val="24"/>
              </w:rPr>
            </w:pPr>
            <w:r w:rsidRPr="006A4F8A">
              <w:rPr>
                <w:rFonts w:ascii="等线" w:eastAsia="等线" w:hAnsi="等线" w:cs="仿宋_GB2312"/>
                <w:kern w:val="0"/>
                <w:sz w:val="24"/>
                <w:szCs w:val="24"/>
              </w:rPr>
              <w:t>4.</w:t>
            </w:r>
          </w:p>
          <w:p w14:paraId="4E33B884" w14:textId="6394C1B5" w:rsidR="006A4F8A" w:rsidRDefault="006A4F8A" w:rsidP="006A4F8A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6A4F8A">
              <w:rPr>
                <w:rFonts w:ascii="等线" w:eastAsia="等线" w:hAnsi="等线" w:cs="仿宋_GB2312"/>
                <w:kern w:val="0"/>
                <w:sz w:val="24"/>
                <w:szCs w:val="24"/>
              </w:rPr>
              <w:t>5.</w:t>
            </w:r>
          </w:p>
        </w:tc>
      </w:tr>
      <w:tr w:rsidR="006A4F8A" w14:paraId="3E1A9CED" w14:textId="77777777" w:rsidTr="006A4F8A">
        <w:trPr>
          <w:gridAfter w:val="1"/>
          <w:wAfter w:w="694" w:type="dxa"/>
          <w:trHeight w:val="2583"/>
          <w:jc w:val="center"/>
        </w:trPr>
        <w:tc>
          <w:tcPr>
            <w:tcW w:w="9399" w:type="dxa"/>
            <w:gridSpan w:val="7"/>
          </w:tcPr>
          <w:p w14:paraId="754118C0" w14:textId="77777777" w:rsidR="006A4F8A" w:rsidRDefault="006A4F8A" w:rsidP="006A4F8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本人承诺以上申报内容的真实性，符合申报要求以及相关法律法规。</w:t>
            </w:r>
          </w:p>
          <w:p w14:paraId="5D5F61ED" w14:textId="77777777" w:rsidR="006A4F8A" w:rsidRDefault="006A4F8A" w:rsidP="006A4F8A">
            <w:pPr>
              <w:autoSpaceDE w:val="0"/>
              <w:autoSpaceDN w:val="0"/>
              <w:adjustRightInd w:val="0"/>
              <w:ind w:firstLineChars="2500" w:firstLine="600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案例负责人签字：</w:t>
            </w:r>
          </w:p>
          <w:p w14:paraId="2E6A4660" w14:textId="5AD1ED55" w:rsidR="006A4F8A" w:rsidRDefault="006A4F8A" w:rsidP="006A4F8A">
            <w:pPr>
              <w:spacing w:before="140" w:line="660" w:lineRule="exact"/>
              <w:ind w:firstLineChars="2700" w:firstLine="6480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611FC9F" w14:textId="7F60F8CE" w:rsidR="00C51E81" w:rsidRDefault="00C51E81" w:rsidP="00740FA3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4635E428" w14:textId="1C7EACF9" w:rsidR="002C2FF7" w:rsidRDefault="002C2FF7" w:rsidP="00740FA3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42BE8926" w14:textId="22A05597" w:rsidR="002C2FF7" w:rsidRDefault="002C2FF7" w:rsidP="00740FA3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A24BD92" w14:textId="77777777" w:rsidR="007607DE" w:rsidRDefault="007607DE" w:rsidP="00740FA3">
      <w:pPr>
        <w:spacing w:before="140" w:line="660" w:lineRule="exact"/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sectPr w:rsidR="007607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CC2F27F" w14:textId="75218D19" w:rsidR="002C2FF7" w:rsidRPr="00AD5DB1" w:rsidRDefault="002C2FF7" w:rsidP="00740FA3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bookmarkStart w:id="0" w:name="_GoBack"/>
      <w:bookmarkEnd w:id="0"/>
    </w:p>
    <w:sectPr w:rsidR="002C2FF7" w:rsidRPr="00AD5DB1" w:rsidSect="007607D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8DA"/>
    <w:multiLevelType w:val="hybridMultilevel"/>
    <w:tmpl w:val="B34633EA"/>
    <w:lvl w:ilvl="0" w:tplc="07FCCC3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A45793"/>
    <w:multiLevelType w:val="hybridMultilevel"/>
    <w:tmpl w:val="E4A6623C"/>
    <w:lvl w:ilvl="0" w:tplc="BC6E48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A2B0B3A"/>
    <w:multiLevelType w:val="hybridMultilevel"/>
    <w:tmpl w:val="0EEE2688"/>
    <w:lvl w:ilvl="0" w:tplc="C680A1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43AE"/>
    <w:rsid w:val="00001151"/>
    <w:rsid w:val="00074643"/>
    <w:rsid w:val="000F1065"/>
    <w:rsid w:val="001C28C3"/>
    <w:rsid w:val="002412C3"/>
    <w:rsid w:val="00241B0C"/>
    <w:rsid w:val="002C2FF7"/>
    <w:rsid w:val="002E4E61"/>
    <w:rsid w:val="003A54BC"/>
    <w:rsid w:val="00406603"/>
    <w:rsid w:val="00422433"/>
    <w:rsid w:val="00442036"/>
    <w:rsid w:val="004E677A"/>
    <w:rsid w:val="004F0C07"/>
    <w:rsid w:val="00504B04"/>
    <w:rsid w:val="005B3607"/>
    <w:rsid w:val="006A4F8A"/>
    <w:rsid w:val="006E02F8"/>
    <w:rsid w:val="006F64EA"/>
    <w:rsid w:val="00740FA3"/>
    <w:rsid w:val="007607DE"/>
    <w:rsid w:val="008319E0"/>
    <w:rsid w:val="00980EC9"/>
    <w:rsid w:val="00A01450"/>
    <w:rsid w:val="00A447D2"/>
    <w:rsid w:val="00AD5DB1"/>
    <w:rsid w:val="00AF1268"/>
    <w:rsid w:val="00BB43AE"/>
    <w:rsid w:val="00C51E81"/>
    <w:rsid w:val="00C8757F"/>
    <w:rsid w:val="00D903A7"/>
    <w:rsid w:val="00F4489A"/>
    <w:rsid w:val="00F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5403"/>
  <w15:chartTrackingRefBased/>
  <w15:docId w15:val="{9AF685E8-66E6-45CE-8B91-A84709B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4E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6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0145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757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75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87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F0C0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0C07"/>
  </w:style>
  <w:style w:type="paragraph" w:customStyle="1" w:styleId="Default">
    <w:name w:val="Default"/>
    <w:rsid w:val="00740FA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740FA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40FA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9">
    <w:name w:val="Body Text"/>
    <w:basedOn w:val="a"/>
    <w:link w:val="aa"/>
    <w:semiHidden/>
    <w:qFormat/>
    <w:rsid w:val="00740FA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正文文本 字符"/>
    <w:basedOn w:val="a0"/>
    <w:link w:val="a9"/>
    <w:semiHidden/>
    <w:rsid w:val="00740FA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styleId="ab">
    <w:name w:val="Table Grid"/>
    <w:basedOn w:val="a1"/>
    <w:uiPriority w:val="59"/>
    <w:rsid w:val="006A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72DF-44FC-46E1-8EFF-198729E2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liulian</dc:creator>
  <cp:keywords/>
  <dc:description/>
  <cp:lastModifiedBy>liulian</cp:lastModifiedBy>
  <cp:revision>2</cp:revision>
  <dcterms:created xsi:type="dcterms:W3CDTF">2024-05-27T07:08:00Z</dcterms:created>
  <dcterms:modified xsi:type="dcterms:W3CDTF">2024-05-27T07:08:00Z</dcterms:modified>
</cp:coreProperties>
</file>